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EB" w:rsidRPr="0037340B" w:rsidRDefault="00A11DE8">
      <w:pPr>
        <w:pStyle w:val="Standard"/>
        <w:rPr>
          <w:rFonts w:ascii="Trebuchet MS" w:hAnsi="Trebuchet MS" w:cs="Times New Roman"/>
          <w:b/>
        </w:rPr>
      </w:pPr>
      <w:proofErr w:type="spellStart"/>
      <w:proofErr w:type="gramStart"/>
      <w:r w:rsidRPr="00926B30">
        <w:rPr>
          <w:rFonts w:ascii="Trebuchet MS" w:hAnsi="Trebuchet MS" w:cs="Times New Roman"/>
          <w:b/>
        </w:rPr>
        <w:t>Agen</w:t>
      </w:r>
      <w:proofErr w:type="spellEnd"/>
      <w:r w:rsidRPr="00926B30">
        <w:rPr>
          <w:rFonts w:ascii="Trebuchet MS" w:hAnsi="Trebuchet MS" w:cs="Times New Roman"/>
          <w:b/>
          <w:lang w:val="ro-RO"/>
        </w:rPr>
        <w:t>ț</w:t>
      </w:r>
      <w:proofErr w:type="spellStart"/>
      <w:r w:rsidR="0037340B">
        <w:rPr>
          <w:rFonts w:ascii="Trebuchet MS" w:hAnsi="Trebuchet MS" w:cs="Times New Roman"/>
          <w:b/>
        </w:rPr>
        <w:t>ia</w:t>
      </w:r>
      <w:proofErr w:type="spellEnd"/>
      <w:r w:rsidR="0037340B">
        <w:rPr>
          <w:rFonts w:ascii="Trebuchet MS" w:hAnsi="Trebuchet MS" w:cs="Times New Roman"/>
          <w:b/>
        </w:rPr>
        <w:t xml:space="preserve"> </w:t>
      </w:r>
      <w:proofErr w:type="spellStart"/>
      <w:r w:rsidR="0037340B">
        <w:rPr>
          <w:rFonts w:ascii="Trebuchet MS" w:hAnsi="Trebuchet MS" w:cs="Times New Roman"/>
          <w:b/>
        </w:rPr>
        <w:t>Natională</w:t>
      </w:r>
      <w:proofErr w:type="spellEnd"/>
      <w:r w:rsidR="0037340B">
        <w:rPr>
          <w:rFonts w:ascii="Trebuchet MS" w:hAnsi="Trebuchet MS" w:cs="Times New Roman"/>
          <w:b/>
        </w:rPr>
        <w:t xml:space="preserve"> </w:t>
      </w:r>
      <w:proofErr w:type="spellStart"/>
      <w:r w:rsidR="0037340B">
        <w:rPr>
          <w:rFonts w:ascii="Trebuchet MS" w:hAnsi="Trebuchet MS" w:cs="Times New Roman"/>
          <w:b/>
        </w:rPr>
        <w:t>pentru</w:t>
      </w:r>
      <w:proofErr w:type="spellEnd"/>
      <w:r w:rsidR="0037340B">
        <w:rPr>
          <w:rFonts w:ascii="Trebuchet MS" w:hAnsi="Trebuchet MS" w:cs="Times New Roman"/>
          <w:b/>
        </w:rPr>
        <w:t xml:space="preserve"> </w:t>
      </w:r>
      <w:proofErr w:type="spellStart"/>
      <w:r w:rsidR="0037340B">
        <w:rPr>
          <w:rFonts w:ascii="Trebuchet MS" w:hAnsi="Trebuchet MS" w:cs="Times New Roman"/>
          <w:b/>
        </w:rPr>
        <w:t>Locuinț</w:t>
      </w:r>
      <w:bookmarkStart w:id="0" w:name="_GoBack"/>
      <w:bookmarkEnd w:id="0"/>
      <w:r w:rsidR="003A7B3E" w:rsidRPr="00926B30">
        <w:rPr>
          <w:rFonts w:ascii="Trebuchet MS" w:hAnsi="Trebuchet MS" w:cs="Times New Roman"/>
          <w:b/>
        </w:rPr>
        <w:t>e</w:t>
      </w:r>
      <w:proofErr w:type="spellEnd"/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r w:rsidR="003A7B3E" w:rsidRPr="00926B30">
        <w:rPr>
          <w:rFonts w:ascii="Trebuchet MS" w:hAnsi="Trebuchet MS" w:cs="Times New Roman"/>
          <w:b/>
        </w:rPr>
        <w:tab/>
      </w:r>
      <w:proofErr w:type="spellStart"/>
      <w:r w:rsidR="003A7B3E" w:rsidRPr="00926B30">
        <w:rPr>
          <w:rFonts w:ascii="Trebuchet MS" w:hAnsi="Trebuchet MS" w:cs="Times New Roman"/>
          <w:b/>
        </w:rPr>
        <w:t>Anexa</w:t>
      </w:r>
      <w:proofErr w:type="spellEnd"/>
      <w:r w:rsidR="003A7B3E" w:rsidRPr="00926B30">
        <w:rPr>
          <w:rFonts w:ascii="Trebuchet MS" w:hAnsi="Trebuchet MS" w:cs="Times New Roman"/>
          <w:b/>
        </w:rPr>
        <w:t xml:space="preserve"> la </w:t>
      </w:r>
      <w:proofErr w:type="spellStart"/>
      <w:r w:rsidR="003A7B3E" w:rsidRPr="00926B30">
        <w:rPr>
          <w:rFonts w:ascii="Trebuchet MS" w:hAnsi="Trebuchet MS" w:cs="Times New Roman"/>
          <w:b/>
        </w:rPr>
        <w:t>Procesul</w:t>
      </w:r>
      <w:proofErr w:type="spellEnd"/>
      <w:r w:rsidR="003A7B3E" w:rsidRPr="00926B30">
        <w:rPr>
          <w:rFonts w:ascii="Trebuchet MS" w:hAnsi="Trebuchet MS" w:cs="Times New Roman"/>
          <w:b/>
        </w:rPr>
        <w:t xml:space="preserve"> Verbal nr.</w:t>
      </w:r>
      <w:proofErr w:type="gramEnd"/>
      <w:r w:rsidRPr="00926B30">
        <w:rPr>
          <w:rFonts w:ascii="Trebuchet MS" w:hAnsi="Trebuchet MS" w:cs="Times New Roman"/>
          <w:b/>
        </w:rPr>
        <w:t xml:space="preserve"> </w:t>
      </w:r>
      <w:r w:rsidR="003A7B3E" w:rsidRPr="00926B30">
        <w:rPr>
          <w:rFonts w:ascii="Trebuchet MS" w:hAnsi="Trebuchet MS" w:cs="Times New Roman"/>
          <w:b/>
        </w:rPr>
        <w:t>1551/27.01.2017</w:t>
      </w:r>
    </w:p>
    <w:p w:rsidR="00B274EB" w:rsidRPr="00926B30" w:rsidRDefault="00B274EB">
      <w:pPr>
        <w:pStyle w:val="Standard"/>
        <w:rPr>
          <w:rFonts w:ascii="Trebuchet MS" w:hAnsi="Trebuchet MS"/>
        </w:rPr>
      </w:pPr>
    </w:p>
    <w:tbl>
      <w:tblPr>
        <w:tblW w:w="12960" w:type="dxa"/>
        <w:tblInd w:w="-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60"/>
      </w:tblGrid>
      <w:tr w:rsidR="00B274EB" w:rsidRPr="00926B30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A11DE8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Rezultate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examen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de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promovare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î</w:t>
            </w:r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n</w:t>
            </w:r>
            <w:proofErr w:type="spellEnd"/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grad </w:t>
            </w:r>
            <w:proofErr w:type="spellStart"/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imediat</w:t>
            </w:r>
            <w:proofErr w:type="spellEnd"/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superior</w:t>
            </w:r>
          </w:p>
          <w:p w:rsidR="00B274EB" w:rsidRPr="00926B30" w:rsidRDefault="00A11DE8">
            <w:pPr>
              <w:pStyle w:val="Standard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Serviciul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Contencios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–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Direcția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Juridică</w:t>
            </w:r>
            <w:proofErr w:type="spellEnd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ș</w:t>
            </w:r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i</w:t>
            </w:r>
            <w:proofErr w:type="spellEnd"/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 xml:space="preserve"> </w:t>
            </w:r>
            <w:proofErr w:type="spellStart"/>
            <w:r w:rsidR="003A7B3E" w:rsidRPr="00926B30">
              <w:rPr>
                <w:rFonts w:ascii="Trebuchet MS" w:eastAsia="Times New Roman" w:hAnsi="Trebuchet MS" w:cs="Times New Roman"/>
                <w:b/>
                <w:bCs/>
                <w:color w:val="000000"/>
              </w:rPr>
              <w:t>Contencios</w:t>
            </w:r>
            <w:proofErr w:type="spellEnd"/>
          </w:p>
        </w:tc>
      </w:tr>
      <w:tr w:rsidR="00B274EB" w:rsidRPr="00926B30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29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B274EB">
            <w:pPr>
              <w:pStyle w:val="Standard"/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</w:rPr>
            </w:pPr>
          </w:p>
        </w:tc>
      </w:tr>
    </w:tbl>
    <w:p w:rsidR="00B274EB" w:rsidRPr="00926B30" w:rsidRDefault="00B274EB">
      <w:pPr>
        <w:pStyle w:val="Standard"/>
        <w:rPr>
          <w:rFonts w:ascii="Trebuchet MS" w:hAnsi="Trebuchet MS"/>
        </w:rPr>
      </w:pPr>
    </w:p>
    <w:tbl>
      <w:tblPr>
        <w:tblW w:w="13266" w:type="dxa"/>
        <w:jc w:val="center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5"/>
        <w:gridCol w:w="3721"/>
        <w:gridCol w:w="3870"/>
        <w:gridCol w:w="1864"/>
        <w:gridCol w:w="2656"/>
      </w:tblGrid>
      <w:tr w:rsidR="00B274EB" w:rsidRPr="00926B30" w:rsidTr="00A7729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274EB" w:rsidRPr="00926B30" w:rsidRDefault="00A11DE8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 xml:space="preserve">Nr. </w:t>
            </w:r>
            <w:proofErr w:type="spellStart"/>
            <w:r w:rsidRPr="00926B30">
              <w:rPr>
                <w:rFonts w:ascii="Trebuchet MS" w:hAnsi="Trebuchet MS" w:cs="Times New Roman"/>
                <w:b/>
              </w:rPr>
              <w:t>c</w:t>
            </w:r>
            <w:r w:rsidR="003A7B3E" w:rsidRPr="00926B30">
              <w:rPr>
                <w:rFonts w:ascii="Trebuchet MS" w:hAnsi="Trebuchet MS" w:cs="Times New Roman"/>
                <w:b/>
              </w:rPr>
              <w:t>rt</w:t>
            </w:r>
            <w:proofErr w:type="spellEnd"/>
            <w:r w:rsidR="003A7B3E" w:rsidRPr="00926B30">
              <w:rPr>
                <w:rFonts w:ascii="Trebuchet MS" w:hAnsi="Trebuchet MS" w:cs="Times New Roman"/>
                <w:b/>
              </w:rPr>
              <w:t>.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274EB" w:rsidRPr="00926B30" w:rsidRDefault="00A7729A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>
              <w:rPr>
                <w:rFonts w:ascii="Trebuchet MS" w:hAnsi="Trebuchet MS" w:cs="Times New Roman"/>
                <w:b/>
              </w:rPr>
              <w:t>Numele</w:t>
            </w:r>
            <w:proofErr w:type="spellEnd"/>
            <w:r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>
              <w:rPr>
                <w:rFonts w:ascii="Trebuchet MS" w:hAnsi="Trebuchet MS" w:cs="Times New Roman"/>
                <w:b/>
              </w:rPr>
              <w:t>și</w:t>
            </w:r>
            <w:proofErr w:type="spellEnd"/>
            <w:r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>
              <w:rPr>
                <w:rFonts w:ascii="Trebuchet MS" w:hAnsi="Trebuchet MS" w:cs="Times New Roman"/>
                <w:b/>
              </w:rPr>
              <w:t>P</w:t>
            </w:r>
            <w:r w:rsidR="003A7B3E" w:rsidRPr="00926B30">
              <w:rPr>
                <w:rFonts w:ascii="Trebuchet MS" w:hAnsi="Trebuchet MS" w:cs="Times New Roman"/>
                <w:b/>
              </w:rPr>
              <w:t>renumele</w:t>
            </w:r>
            <w:proofErr w:type="spellEnd"/>
            <w:r w:rsidR="003A7B3E" w:rsidRPr="00926B3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="003A7B3E" w:rsidRPr="00926B30">
              <w:rPr>
                <w:rFonts w:ascii="Trebuchet MS" w:hAnsi="Trebuchet MS" w:cs="Times New Roman"/>
                <w:b/>
              </w:rPr>
              <w:t>candidatului</w:t>
            </w:r>
            <w:proofErr w:type="spellEnd"/>
          </w:p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274EB" w:rsidRPr="00926B30" w:rsidRDefault="00A11DE8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6B30">
              <w:rPr>
                <w:rFonts w:ascii="Trebuchet MS" w:hAnsi="Trebuchet MS" w:cs="Times New Roman"/>
                <w:b/>
              </w:rPr>
              <w:t>Postul</w:t>
            </w:r>
            <w:proofErr w:type="spellEnd"/>
            <w:r w:rsidRPr="00926B30">
              <w:rPr>
                <w:rFonts w:ascii="Trebuchet MS" w:hAnsi="Trebuchet MS" w:cs="Times New Roman"/>
                <w:b/>
              </w:rPr>
              <w:t xml:space="preserve"> </w:t>
            </w:r>
            <w:proofErr w:type="spellStart"/>
            <w:r w:rsidRPr="00926B30">
              <w:rPr>
                <w:rFonts w:ascii="Trebuchet MS" w:hAnsi="Trebuchet MS" w:cs="Times New Roman"/>
                <w:b/>
              </w:rPr>
              <w:t>pentru</w:t>
            </w:r>
            <w:proofErr w:type="spellEnd"/>
            <w:r w:rsidRPr="00926B30">
              <w:rPr>
                <w:rFonts w:ascii="Trebuchet MS" w:hAnsi="Trebuchet MS" w:cs="Times New Roman"/>
                <w:b/>
              </w:rPr>
              <w:t xml:space="preserve"> care </w:t>
            </w:r>
            <w:proofErr w:type="spellStart"/>
            <w:r w:rsidRPr="00926B30">
              <w:rPr>
                <w:rFonts w:ascii="Trebuchet MS" w:hAnsi="Trebuchet MS" w:cs="Times New Roman"/>
                <w:b/>
              </w:rPr>
              <w:t>candidează</w:t>
            </w:r>
            <w:proofErr w:type="spellEnd"/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274EB" w:rsidRPr="00926B30" w:rsidRDefault="003A7B3E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6B30">
              <w:rPr>
                <w:rFonts w:ascii="Trebuchet MS" w:hAnsi="Trebuchet MS" w:cs="Times New Roman"/>
                <w:b/>
              </w:rPr>
              <w:t>Punctaj</w:t>
            </w:r>
            <w:proofErr w:type="spellEnd"/>
            <w:r w:rsidRPr="00926B30">
              <w:rPr>
                <w:rFonts w:ascii="Trebuchet MS" w:hAnsi="Trebuchet MS" w:cs="Times New Roman"/>
                <w:b/>
              </w:rPr>
              <w:t xml:space="preserve"> total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74EB" w:rsidRPr="00926B30" w:rsidRDefault="00B274EB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</w:p>
          <w:p w:rsidR="00B274EB" w:rsidRPr="00926B30" w:rsidRDefault="003A7B3E" w:rsidP="00A7729A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proofErr w:type="spellStart"/>
            <w:r w:rsidRPr="00926B30">
              <w:rPr>
                <w:rFonts w:ascii="Trebuchet MS" w:hAnsi="Trebuchet MS" w:cs="Times New Roman"/>
                <w:b/>
              </w:rPr>
              <w:t>Rezultate</w:t>
            </w:r>
            <w:proofErr w:type="spellEnd"/>
            <w:r w:rsidRPr="00926B30">
              <w:rPr>
                <w:rFonts w:ascii="Trebuchet MS" w:hAnsi="Trebuchet MS" w:cs="Times New Roman"/>
                <w:b/>
              </w:rPr>
              <w:t xml:space="preserve"> (ADMIS/RESPINS)</w:t>
            </w:r>
          </w:p>
        </w:tc>
      </w:tr>
      <w:tr w:rsidR="00B274EB" w:rsidRPr="00926B30" w:rsidTr="00A7729A">
        <w:tblPrEx>
          <w:tblCellMar>
            <w:top w:w="0" w:type="dxa"/>
            <w:bottom w:w="0" w:type="dxa"/>
          </w:tblCellMar>
        </w:tblPrEx>
        <w:trPr>
          <w:trHeight w:val="656"/>
          <w:jc w:val="center"/>
        </w:trPr>
        <w:tc>
          <w:tcPr>
            <w:tcW w:w="11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3A7B3E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3A7B3E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>CLINCIU LIDA</w:t>
            </w:r>
          </w:p>
        </w:tc>
        <w:tc>
          <w:tcPr>
            <w:tcW w:w="3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3A7B3E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>CONSILIER JURIDIC GRAD IA</w:t>
            </w:r>
          </w:p>
        </w:tc>
        <w:tc>
          <w:tcPr>
            <w:tcW w:w="18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3A7B3E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>100</w:t>
            </w:r>
          </w:p>
        </w:tc>
        <w:tc>
          <w:tcPr>
            <w:tcW w:w="26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74EB" w:rsidRPr="00926B30" w:rsidRDefault="003A7B3E">
            <w:pPr>
              <w:pStyle w:val="Standard"/>
              <w:spacing w:after="0" w:line="240" w:lineRule="auto"/>
              <w:jc w:val="center"/>
              <w:rPr>
                <w:rFonts w:ascii="Trebuchet MS" w:hAnsi="Trebuchet MS" w:cs="Times New Roman"/>
                <w:b/>
              </w:rPr>
            </w:pPr>
            <w:r w:rsidRPr="00926B30">
              <w:rPr>
                <w:rFonts w:ascii="Trebuchet MS" w:hAnsi="Trebuchet MS" w:cs="Times New Roman"/>
                <w:b/>
              </w:rPr>
              <w:t>ADMIS</w:t>
            </w:r>
          </w:p>
        </w:tc>
      </w:tr>
    </w:tbl>
    <w:p w:rsidR="00B274EB" w:rsidRPr="00926B30" w:rsidRDefault="00B274EB">
      <w:pPr>
        <w:pStyle w:val="Standard"/>
        <w:rPr>
          <w:rFonts w:ascii="Trebuchet MS" w:hAnsi="Trebuchet MS"/>
        </w:rPr>
      </w:pPr>
    </w:p>
    <w:p w:rsidR="00B274EB" w:rsidRPr="00926B30" w:rsidRDefault="003A7B3E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Se pot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depune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contestaţii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în</w:t>
      </w:r>
      <w:proofErr w:type="spellEnd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termen</w:t>
      </w:r>
      <w:proofErr w:type="spellEnd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cel</w:t>
      </w:r>
      <w:proofErr w:type="spellEnd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mult</w:t>
      </w:r>
      <w:proofErr w:type="spellEnd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zi</w:t>
      </w:r>
      <w:proofErr w:type="spellEnd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3C0E21">
        <w:rPr>
          <w:rFonts w:ascii="Trebuchet MS" w:eastAsia="Times New Roman" w:hAnsi="Trebuchet MS" w:cs="Times New Roman"/>
          <w:b/>
          <w:bCs/>
          <w:sz w:val="20"/>
          <w:szCs w:val="20"/>
        </w:rPr>
        <w:t>lucră</w:t>
      </w:r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toare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la</w:t>
      </w:r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afiș</w:t>
      </w:r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area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rezultatelor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la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examen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la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sediul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Agenţiei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Naţionale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pentru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Locuinţe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sub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sancţiunea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decăderii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din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acest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drept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(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respectiv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data </w:t>
      </w:r>
      <w:proofErr w:type="spellStart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de</w:t>
      </w:r>
      <w:proofErr w:type="spellEnd"/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30.01.2017</w:t>
      </w:r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</w:t>
      </w:r>
      <w:proofErr w:type="spellStart"/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ora</w:t>
      </w:r>
      <w:proofErr w:type="spellEnd"/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14</w:t>
      </w:r>
      <w:r w:rsidR="00A11DE8" w:rsidRPr="00926B30">
        <w:rPr>
          <w:rFonts w:ascii="Trebuchet MS" w:eastAsia="Times New Roman" w:hAnsi="Trebuchet MS" w:cs="Times New Roman"/>
          <w:b/>
          <w:bCs/>
          <w:sz w:val="20"/>
          <w:szCs w:val="20"/>
          <w:lang w:val="en-GB"/>
        </w:rPr>
        <w:t>:</w:t>
      </w:r>
      <w:r w:rsidRPr="00926B30">
        <w:rPr>
          <w:rFonts w:ascii="Trebuchet MS" w:eastAsia="Times New Roman" w:hAnsi="Trebuchet MS" w:cs="Times New Roman"/>
          <w:b/>
          <w:bCs/>
          <w:sz w:val="20"/>
          <w:szCs w:val="20"/>
        </w:rPr>
        <w:t>00).</w:t>
      </w:r>
    </w:p>
    <w:p w:rsidR="00B274EB" w:rsidRDefault="00B274EB">
      <w:pPr>
        <w:pStyle w:val="Standard"/>
        <w:rPr>
          <w:rFonts w:ascii="Trebuchet MS" w:hAnsi="Trebuchet MS"/>
          <w:sz w:val="20"/>
          <w:szCs w:val="20"/>
        </w:rPr>
      </w:pPr>
    </w:p>
    <w:p w:rsidR="00A7729A" w:rsidRDefault="00A7729A">
      <w:pPr>
        <w:pStyle w:val="Standard"/>
        <w:rPr>
          <w:rFonts w:ascii="Trebuchet MS" w:hAnsi="Trebuchet MS"/>
          <w:sz w:val="20"/>
          <w:szCs w:val="20"/>
        </w:rPr>
      </w:pPr>
    </w:p>
    <w:p w:rsidR="00A7729A" w:rsidRDefault="00A7729A">
      <w:pPr>
        <w:pStyle w:val="Standard"/>
        <w:rPr>
          <w:rFonts w:ascii="Trebuchet MS" w:hAnsi="Trebuchet MS"/>
          <w:sz w:val="20"/>
          <w:szCs w:val="20"/>
        </w:rPr>
      </w:pPr>
    </w:p>
    <w:p w:rsidR="00A7729A" w:rsidRPr="00BD6C6C" w:rsidRDefault="00A7729A" w:rsidP="00A7729A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>: 27</w:t>
      </w:r>
      <w:r>
        <w:rPr>
          <w:rFonts w:ascii="Trebuchet MS" w:hAnsi="Trebuchet MS" w:cs="Trebuchet MS"/>
          <w:b/>
          <w:bCs/>
          <w:color w:val="000000"/>
        </w:rPr>
        <w:t>.01.2017</w:t>
      </w:r>
      <w:r w:rsidRPr="00BD6C6C">
        <w:rPr>
          <w:rFonts w:ascii="Trebuchet MS" w:hAnsi="Trebuchet MS" w:cs="Trebuchet MS"/>
          <w:b/>
          <w:bCs/>
          <w:color w:val="000000"/>
        </w:rPr>
        <w:t xml:space="preserve"> </w:t>
      </w:r>
    </w:p>
    <w:p w:rsidR="00A7729A" w:rsidRPr="00B351FF" w:rsidRDefault="00A7729A" w:rsidP="00A7729A"/>
    <w:p w:rsidR="00A7729A" w:rsidRPr="00926B30" w:rsidRDefault="00A7729A">
      <w:pPr>
        <w:pStyle w:val="Standard"/>
        <w:rPr>
          <w:rFonts w:ascii="Trebuchet MS" w:hAnsi="Trebuchet MS"/>
          <w:sz w:val="20"/>
          <w:szCs w:val="20"/>
        </w:rPr>
      </w:pPr>
    </w:p>
    <w:sectPr w:rsidR="00A7729A" w:rsidRPr="00926B30">
      <w:pgSz w:w="15840" w:h="12240" w:orient="landscape"/>
      <w:pgMar w:top="1440" w:right="1350" w:bottom="216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B3E" w:rsidRDefault="003A7B3E">
      <w:pPr>
        <w:spacing w:after="0" w:line="240" w:lineRule="auto"/>
      </w:pPr>
      <w:r>
        <w:separator/>
      </w:r>
    </w:p>
  </w:endnote>
  <w:endnote w:type="continuationSeparator" w:id="0">
    <w:p w:rsidR="003A7B3E" w:rsidRDefault="003A7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B3E" w:rsidRDefault="003A7B3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A7B3E" w:rsidRDefault="003A7B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74EB"/>
    <w:rsid w:val="0037340B"/>
    <w:rsid w:val="003A7B3E"/>
    <w:rsid w:val="003C0E21"/>
    <w:rsid w:val="00926B30"/>
    <w:rsid w:val="00952D12"/>
    <w:rsid w:val="00A11DE8"/>
    <w:rsid w:val="00A7729A"/>
    <w:rsid w:val="00B2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Header">
    <w:name w:val="head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Standard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erChar">
    <w:name w:val="Header Char"/>
    <w:basedOn w:val="DefaultParagraphFont"/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54</cp:revision>
  <dcterms:created xsi:type="dcterms:W3CDTF">2017-01-27T11:34:00Z</dcterms:created>
  <dcterms:modified xsi:type="dcterms:W3CDTF">2017-01-27T11:41:00Z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